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8590C4" w14:textId="77777777" w:rsidR="001F6856" w:rsidRDefault="001F6856" w:rsidP="00967278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58EDA7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2pt" o:ole="">
            <v:imagedata r:id="rId6" o:title=""/>
          </v:shape>
          <o:OLEObject Type="Embed" ProgID="Word.Picture.8" ShapeID="_x0000_i1025" DrawAspect="Content" ObjectID="_1681737294" r:id="rId7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1F6856" w14:paraId="1A4DF9CB" w14:textId="77777777" w:rsidTr="001F6856">
        <w:trPr>
          <w:trHeight w:val="788"/>
        </w:trPr>
        <w:tc>
          <w:tcPr>
            <w:tcW w:w="9867" w:type="dxa"/>
            <w:hideMark/>
          </w:tcPr>
          <w:p w14:paraId="450FA2E4" w14:textId="77777777" w:rsidR="001F6856" w:rsidRDefault="001F6856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03E8F00E" w14:textId="7B9EFCB5" w:rsidR="001F6856" w:rsidRDefault="00D9421F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3030A3C1" wp14:editId="5E0186D8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7B567E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 w:rsidR="001F6856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46B4A823" w14:textId="77777777" w:rsidR="005C5B39" w:rsidRDefault="005C5B39" w:rsidP="004A5B05">
      <w:pPr>
        <w:ind w:left="142" w:right="-1"/>
        <w:jc w:val="center"/>
        <w:rPr>
          <w:b/>
          <w:sz w:val="28"/>
          <w:szCs w:val="28"/>
        </w:rPr>
      </w:pPr>
    </w:p>
    <w:p w14:paraId="3C7496C5" w14:textId="1AA8543F" w:rsidR="004A5B05" w:rsidRDefault="004A5B05" w:rsidP="004A5B05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5FC8DBFB" w14:textId="77777777" w:rsidR="004A5B05" w:rsidRDefault="004A5B05" w:rsidP="004A5B05">
      <w:pPr>
        <w:ind w:left="142" w:right="-1"/>
        <w:jc w:val="center"/>
        <w:rPr>
          <w:b/>
          <w:sz w:val="28"/>
          <w:szCs w:val="28"/>
        </w:rPr>
      </w:pPr>
    </w:p>
    <w:p w14:paraId="37AC12E9" w14:textId="77777777" w:rsidR="004A5B05" w:rsidRDefault="004A5B05" w:rsidP="004A5B05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2 засідання 5 позачергової сесії селищної ради  </w:t>
      </w:r>
      <w:r>
        <w:rPr>
          <w:b/>
          <w:noProof/>
          <w:sz w:val="28"/>
          <w:szCs w:val="28"/>
          <w:lang w:val="en-US"/>
        </w:rPr>
        <w:t>VIII</w:t>
      </w:r>
      <w:r>
        <w:rPr>
          <w:b/>
          <w:noProof/>
          <w:sz w:val="28"/>
          <w:szCs w:val="28"/>
        </w:rPr>
        <w:t xml:space="preserve"> скликання</w:t>
      </w:r>
    </w:p>
    <w:p w14:paraId="5F5E4F9B" w14:textId="77777777" w:rsidR="004A5B05" w:rsidRDefault="004A5B05" w:rsidP="004A5B05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020DAC7" w14:textId="78363EC1" w:rsidR="00201198" w:rsidRPr="0048622E" w:rsidRDefault="00201198" w:rsidP="00201198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технічної документації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 (присадибна ділянка)</w:t>
      </w:r>
      <w:r w:rsidR="009E02C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та передачу земельної ділянки у власність гр.</w:t>
      </w:r>
      <w:r w:rsidR="005C5B39">
        <w:rPr>
          <w:rFonts w:ascii="Times New Roman" w:hAnsi="Times New Roman" w:cs="Times New Roman"/>
          <w:b/>
          <w:bCs/>
          <w:sz w:val="24"/>
          <w:szCs w:val="24"/>
        </w:rPr>
        <w:t xml:space="preserve">Гончару Олександру Васильовичу </w:t>
      </w:r>
      <w:r w:rsidR="004F0D6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365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272C2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E63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B724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F08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4775EC98" w14:textId="77777777" w:rsidR="00117E7E" w:rsidRPr="009724D8" w:rsidRDefault="00117E7E" w:rsidP="00E1793D">
      <w:pPr>
        <w:tabs>
          <w:tab w:val="left" w:pos="1980"/>
        </w:tabs>
        <w:rPr>
          <w:b/>
        </w:rPr>
      </w:pPr>
    </w:p>
    <w:p w14:paraId="12025711" w14:textId="479205B8" w:rsidR="00117E7E" w:rsidRPr="00117E7E" w:rsidRDefault="00E1793D" w:rsidP="00117E7E">
      <w:pPr>
        <w:pStyle w:val="1"/>
        <w:tabs>
          <w:tab w:val="left" w:pos="0"/>
        </w:tabs>
        <w:ind w:firstLine="426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17E7E">
        <w:rPr>
          <w:rFonts w:ascii="Times New Roman" w:hAnsi="Times New Roman" w:cs="Times New Roman"/>
          <w:sz w:val="24"/>
          <w:szCs w:val="24"/>
        </w:rPr>
        <w:t xml:space="preserve">Розглянувши </w:t>
      </w:r>
      <w:r w:rsidR="00117E7E" w:rsidRPr="00117E7E">
        <w:rPr>
          <w:rFonts w:ascii="Times New Roman" w:hAnsi="Times New Roman" w:cs="Times New Roman"/>
          <w:sz w:val="24"/>
          <w:szCs w:val="24"/>
        </w:rPr>
        <w:t>заяву</w:t>
      </w:r>
      <w:r w:rsidR="001F6856" w:rsidRPr="00117E7E">
        <w:rPr>
          <w:rFonts w:ascii="Times New Roman" w:hAnsi="Times New Roman" w:cs="Times New Roman"/>
          <w:sz w:val="24"/>
          <w:szCs w:val="24"/>
        </w:rPr>
        <w:t xml:space="preserve"> гр</w:t>
      </w:r>
      <w:r w:rsidR="001F6856" w:rsidRPr="004F0D66">
        <w:rPr>
          <w:rFonts w:ascii="Times New Roman" w:hAnsi="Times New Roman" w:cs="Times New Roman"/>
          <w:sz w:val="24"/>
          <w:szCs w:val="24"/>
        </w:rPr>
        <w:t>.</w:t>
      </w:r>
      <w:r w:rsidR="00311929" w:rsidRPr="004F0D6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230B9" w:rsidRPr="00F230B9">
        <w:rPr>
          <w:rFonts w:ascii="Times New Roman" w:hAnsi="Times New Roman" w:cs="Times New Roman"/>
          <w:sz w:val="24"/>
          <w:szCs w:val="24"/>
        </w:rPr>
        <w:t>Гончар</w:t>
      </w:r>
      <w:r w:rsidR="00F230B9">
        <w:rPr>
          <w:rFonts w:ascii="Times New Roman" w:hAnsi="Times New Roman" w:cs="Times New Roman"/>
          <w:sz w:val="24"/>
          <w:szCs w:val="24"/>
        </w:rPr>
        <w:t>а</w:t>
      </w:r>
      <w:r w:rsidR="00F230B9" w:rsidRPr="00F230B9">
        <w:rPr>
          <w:rFonts w:ascii="Times New Roman" w:hAnsi="Times New Roman" w:cs="Times New Roman"/>
          <w:sz w:val="24"/>
          <w:szCs w:val="24"/>
        </w:rPr>
        <w:t xml:space="preserve"> Олександр</w:t>
      </w:r>
      <w:r w:rsidR="00F230B9">
        <w:rPr>
          <w:rFonts w:ascii="Times New Roman" w:hAnsi="Times New Roman" w:cs="Times New Roman"/>
          <w:sz w:val="24"/>
          <w:szCs w:val="24"/>
        </w:rPr>
        <w:t>а</w:t>
      </w:r>
      <w:r w:rsidR="00F230B9" w:rsidRPr="00F230B9">
        <w:rPr>
          <w:rFonts w:ascii="Times New Roman" w:hAnsi="Times New Roman" w:cs="Times New Roman"/>
          <w:sz w:val="24"/>
          <w:szCs w:val="24"/>
        </w:rPr>
        <w:t xml:space="preserve"> Васил</w:t>
      </w:r>
      <w:r w:rsidR="00F230B9">
        <w:rPr>
          <w:rFonts w:ascii="Times New Roman" w:hAnsi="Times New Roman" w:cs="Times New Roman"/>
          <w:sz w:val="24"/>
          <w:szCs w:val="24"/>
        </w:rPr>
        <w:t>ьовича</w:t>
      </w:r>
      <w:r w:rsidRPr="004C365F">
        <w:rPr>
          <w:rFonts w:ascii="Times New Roman" w:hAnsi="Times New Roman" w:cs="Times New Roman"/>
          <w:sz w:val="24"/>
          <w:szCs w:val="24"/>
        </w:rPr>
        <w:t>,</w:t>
      </w:r>
      <w:r w:rsidRPr="00117E7E">
        <w:rPr>
          <w:rFonts w:ascii="Times New Roman" w:hAnsi="Times New Roman" w:cs="Times New Roman"/>
          <w:sz w:val="24"/>
          <w:szCs w:val="24"/>
        </w:rPr>
        <w:t xml:space="preserve"> про затвердження технічної документації із землеустрою щодо встановлення (відновлення) меж земельної ділянки в натурі (на місцевості) та передачі її у власність для будівництва </w:t>
      </w:r>
      <w:r w:rsidR="00DC2F72">
        <w:rPr>
          <w:rFonts w:ascii="Times New Roman" w:hAnsi="Times New Roman" w:cs="Times New Roman"/>
          <w:sz w:val="24"/>
          <w:szCs w:val="24"/>
        </w:rPr>
        <w:t>і</w:t>
      </w:r>
      <w:r w:rsidRPr="00117E7E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 (присадибна ділянка) </w:t>
      </w:r>
      <w:r w:rsidR="00F230B9">
        <w:rPr>
          <w:rFonts w:ascii="Times New Roman" w:hAnsi="Times New Roman" w:cs="Times New Roman"/>
          <w:sz w:val="24"/>
          <w:szCs w:val="24"/>
        </w:rPr>
        <w:t>по</w:t>
      </w:r>
      <w:r w:rsidR="00F230B9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230B9" w:rsidRPr="00117E7E">
        <w:rPr>
          <w:rFonts w:ascii="Times New Roman" w:hAnsi="Times New Roman" w:cs="Times New Roman"/>
          <w:sz w:val="24"/>
          <w:szCs w:val="24"/>
        </w:rPr>
        <w:t>вул.</w:t>
      </w:r>
      <w:r w:rsidR="00F230B9">
        <w:rPr>
          <w:rFonts w:ascii="Times New Roman" w:hAnsi="Times New Roman" w:cs="Times New Roman"/>
          <w:sz w:val="24"/>
          <w:szCs w:val="24"/>
        </w:rPr>
        <w:t xml:space="preserve"> Першотравнева, 20  </w:t>
      </w:r>
      <w:r w:rsidR="00F230B9" w:rsidRPr="00117E7E">
        <w:rPr>
          <w:rFonts w:ascii="Times New Roman" w:hAnsi="Times New Roman" w:cs="Times New Roman"/>
          <w:sz w:val="24"/>
          <w:szCs w:val="24"/>
        </w:rPr>
        <w:t>в с</w:t>
      </w:r>
      <w:r w:rsidR="00F230B9">
        <w:rPr>
          <w:rFonts w:ascii="Times New Roman" w:hAnsi="Times New Roman" w:cs="Times New Roman"/>
          <w:sz w:val="24"/>
          <w:szCs w:val="24"/>
        </w:rPr>
        <w:t xml:space="preserve">.Ясногородка </w:t>
      </w:r>
      <w:r w:rsidR="00117E7E" w:rsidRPr="00117E7E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Pr="00117E7E">
        <w:rPr>
          <w:rFonts w:ascii="Times New Roman" w:hAnsi="Times New Roman" w:cs="Times New Roman"/>
          <w:sz w:val="24"/>
          <w:szCs w:val="24"/>
        </w:rPr>
        <w:t>,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 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D9209E">
        <w:rPr>
          <w:rFonts w:ascii="Times New Roman" w:hAnsi="Times New Roman" w:cs="Times New Roman"/>
          <w:sz w:val="24"/>
          <w:szCs w:val="24"/>
        </w:rPr>
        <w:t>15</w:t>
      </w:r>
      <w:r w:rsidR="00B017F4">
        <w:rPr>
          <w:rFonts w:ascii="Times New Roman" w:hAnsi="Times New Roman" w:cs="Times New Roman"/>
          <w:sz w:val="24"/>
          <w:szCs w:val="24"/>
        </w:rPr>
        <w:t>.0</w:t>
      </w:r>
      <w:r w:rsidR="00D9209E">
        <w:rPr>
          <w:rFonts w:ascii="Times New Roman" w:hAnsi="Times New Roman" w:cs="Times New Roman"/>
          <w:sz w:val="24"/>
          <w:szCs w:val="24"/>
        </w:rPr>
        <w:t>4</w:t>
      </w:r>
      <w:r w:rsidR="00B017F4">
        <w:rPr>
          <w:rFonts w:ascii="Times New Roman" w:hAnsi="Times New Roman" w:cs="Times New Roman"/>
          <w:sz w:val="24"/>
          <w:szCs w:val="24"/>
        </w:rPr>
        <w:t>.</w:t>
      </w:r>
      <w:r w:rsidR="009724D8" w:rsidRPr="00117E7E">
        <w:rPr>
          <w:rFonts w:ascii="Times New Roman" w:hAnsi="Times New Roman" w:cs="Times New Roman"/>
          <w:sz w:val="24"/>
          <w:szCs w:val="24"/>
        </w:rPr>
        <w:t>202</w:t>
      </w:r>
      <w:r w:rsidR="00201198">
        <w:rPr>
          <w:rFonts w:ascii="Times New Roman" w:hAnsi="Times New Roman" w:cs="Times New Roman"/>
          <w:sz w:val="24"/>
          <w:szCs w:val="24"/>
        </w:rPr>
        <w:t xml:space="preserve">1 </w:t>
      </w:r>
      <w:r w:rsidR="009724D8" w:rsidRPr="00117E7E">
        <w:rPr>
          <w:rFonts w:ascii="Times New Roman" w:hAnsi="Times New Roman" w:cs="Times New Roman"/>
          <w:sz w:val="24"/>
          <w:szCs w:val="24"/>
        </w:rPr>
        <w:t xml:space="preserve">р.,  </w:t>
      </w:r>
      <w:r w:rsidR="00117E7E" w:rsidRPr="00117E7E">
        <w:rPr>
          <w:rFonts w:ascii="Times New Roman" w:hAnsi="Times New Roman" w:cs="Times New Roman"/>
          <w:sz w:val="24"/>
          <w:szCs w:val="24"/>
        </w:rPr>
        <w:t>керуючись</w:t>
      </w:r>
      <w:r w:rsidR="006D0255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ст.ст.12,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116,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118,121,</w:t>
      </w:r>
      <w:r w:rsidR="00117E7E">
        <w:rPr>
          <w:rFonts w:ascii="Times New Roman" w:hAnsi="Times New Roman" w:cs="Times New Roman"/>
          <w:sz w:val="24"/>
          <w:szCs w:val="24"/>
        </w:rPr>
        <w:t xml:space="preserve"> </w:t>
      </w:r>
      <w:r w:rsidR="00117E7E" w:rsidRPr="00117E7E">
        <w:rPr>
          <w:rFonts w:ascii="Times New Roman" w:hAnsi="Times New Roman" w:cs="Times New Roman"/>
          <w:sz w:val="24"/>
          <w:szCs w:val="24"/>
        </w:rPr>
        <w:t>п.1ст.122,186 Земельного кодексу України, ст.30,55 Закону України «Про землеустрій», ст.24 «Про державний земельний кадастр», ст.26 Закону України «Про місцеве самоврядування в Україні», селищн</w:t>
      </w:r>
      <w:r w:rsidR="00252D58">
        <w:rPr>
          <w:rFonts w:ascii="Times New Roman" w:hAnsi="Times New Roman" w:cs="Times New Roman"/>
          <w:sz w:val="24"/>
          <w:szCs w:val="24"/>
        </w:rPr>
        <w:t>а</w:t>
      </w:r>
      <w:r w:rsidR="00117E7E" w:rsidRPr="00117E7E">
        <w:rPr>
          <w:rFonts w:ascii="Times New Roman" w:hAnsi="Times New Roman" w:cs="Times New Roman"/>
          <w:sz w:val="24"/>
          <w:szCs w:val="24"/>
        </w:rPr>
        <w:t xml:space="preserve">  рад</w:t>
      </w:r>
      <w:r w:rsidR="00252D58">
        <w:rPr>
          <w:rFonts w:ascii="Times New Roman" w:hAnsi="Times New Roman" w:cs="Times New Roman"/>
          <w:sz w:val="24"/>
          <w:szCs w:val="24"/>
        </w:rPr>
        <w:t>а</w:t>
      </w:r>
      <w:bookmarkStart w:id="0" w:name="_GoBack"/>
      <w:bookmarkEnd w:id="0"/>
      <w:r w:rsidR="00117E7E" w:rsidRPr="00117E7E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ED2E477" w14:textId="77777777" w:rsidR="00E1793D" w:rsidRDefault="00E1793D" w:rsidP="00E1793D">
      <w:pPr>
        <w:ind w:firstLine="709"/>
        <w:jc w:val="both"/>
        <w:rPr>
          <w:sz w:val="16"/>
          <w:szCs w:val="16"/>
        </w:rPr>
      </w:pPr>
    </w:p>
    <w:p w14:paraId="7B939965" w14:textId="77777777" w:rsidR="00E1793D" w:rsidRPr="00201198" w:rsidRDefault="00E1793D" w:rsidP="00E1793D">
      <w:pPr>
        <w:jc w:val="center"/>
        <w:rPr>
          <w:b/>
        </w:rPr>
      </w:pPr>
      <w:r w:rsidRPr="00201198">
        <w:rPr>
          <w:b/>
        </w:rPr>
        <w:t>ВИРІШИЛА:</w:t>
      </w:r>
    </w:p>
    <w:p w14:paraId="6870B4BF" w14:textId="7B98F774" w:rsidR="004F0D66" w:rsidRDefault="0092135F" w:rsidP="004F0D66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</w:rPr>
        <w:t xml:space="preserve">   1. </w:t>
      </w:r>
      <w:r w:rsidR="00FF6F30">
        <w:rPr>
          <w:rFonts w:ascii="Times New Roman" w:hAnsi="Times New Roman" w:cs="Times New Roman"/>
          <w:sz w:val="24"/>
          <w:szCs w:val="24"/>
        </w:rPr>
        <w:t xml:space="preserve">Затвердити технічну документацію щодо встановлення (відновлення) меж земельної ділянки в натурі (на місцевості) </w:t>
      </w:r>
      <w:r w:rsidR="00F230B9" w:rsidRPr="00FF6F30">
        <w:rPr>
          <w:rFonts w:ascii="Times New Roman" w:hAnsi="Times New Roman" w:cs="Times New Roman"/>
          <w:sz w:val="24"/>
          <w:szCs w:val="24"/>
        </w:rPr>
        <w:t>площею 0,</w:t>
      </w:r>
      <w:r w:rsidR="00F230B9">
        <w:rPr>
          <w:rFonts w:ascii="Times New Roman" w:hAnsi="Times New Roman" w:cs="Times New Roman"/>
          <w:sz w:val="24"/>
          <w:szCs w:val="24"/>
        </w:rPr>
        <w:t xml:space="preserve">0850 </w:t>
      </w:r>
      <w:r w:rsidR="00F230B9" w:rsidRPr="00FF6F30">
        <w:rPr>
          <w:rFonts w:ascii="Times New Roman" w:hAnsi="Times New Roman" w:cs="Times New Roman"/>
          <w:sz w:val="24"/>
          <w:szCs w:val="24"/>
        </w:rPr>
        <w:t>га</w:t>
      </w:r>
      <w:r w:rsidR="00F230B9">
        <w:rPr>
          <w:rFonts w:ascii="Times New Roman" w:hAnsi="Times New Roman" w:cs="Times New Roman"/>
          <w:sz w:val="24"/>
          <w:szCs w:val="24"/>
        </w:rPr>
        <w:t xml:space="preserve"> д</w:t>
      </w:r>
      <w:r w:rsidR="00FF6F30">
        <w:rPr>
          <w:rFonts w:ascii="Times New Roman" w:hAnsi="Times New Roman" w:cs="Times New Roman"/>
          <w:sz w:val="24"/>
          <w:szCs w:val="24"/>
        </w:rPr>
        <w:t xml:space="preserve">ля будівництва і обслуговування житлового будинку, господарських будівель і споруд (присадибна ділянка) </w:t>
      </w:r>
      <w:r w:rsidR="004F0D66">
        <w:rPr>
          <w:rFonts w:ascii="Times New Roman" w:hAnsi="Times New Roman" w:cs="Times New Roman"/>
          <w:sz w:val="24"/>
          <w:szCs w:val="24"/>
        </w:rPr>
        <w:t>по</w:t>
      </w:r>
      <w:r w:rsidR="004F0D66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4F0D66" w:rsidRPr="00117E7E">
        <w:rPr>
          <w:rFonts w:ascii="Times New Roman" w:hAnsi="Times New Roman" w:cs="Times New Roman"/>
          <w:sz w:val="24"/>
          <w:szCs w:val="24"/>
        </w:rPr>
        <w:t>вул.</w:t>
      </w:r>
      <w:r w:rsidR="004F0D66">
        <w:rPr>
          <w:rFonts w:ascii="Times New Roman" w:hAnsi="Times New Roman" w:cs="Times New Roman"/>
          <w:sz w:val="24"/>
          <w:szCs w:val="24"/>
        </w:rPr>
        <w:t xml:space="preserve"> </w:t>
      </w:r>
      <w:r w:rsidR="00F230B9">
        <w:rPr>
          <w:rFonts w:ascii="Times New Roman" w:hAnsi="Times New Roman" w:cs="Times New Roman"/>
          <w:sz w:val="24"/>
          <w:szCs w:val="24"/>
        </w:rPr>
        <w:t xml:space="preserve">Першотравнева, 20 </w:t>
      </w:r>
      <w:r w:rsidR="004F0D66">
        <w:rPr>
          <w:rFonts w:ascii="Times New Roman" w:hAnsi="Times New Roman" w:cs="Times New Roman"/>
          <w:sz w:val="24"/>
          <w:szCs w:val="24"/>
        </w:rPr>
        <w:t xml:space="preserve"> </w:t>
      </w:r>
      <w:r w:rsidR="004F0D66" w:rsidRPr="00117E7E">
        <w:rPr>
          <w:rFonts w:ascii="Times New Roman" w:hAnsi="Times New Roman" w:cs="Times New Roman"/>
          <w:sz w:val="24"/>
          <w:szCs w:val="24"/>
        </w:rPr>
        <w:t>в с</w:t>
      </w:r>
      <w:r w:rsidR="00F230B9">
        <w:rPr>
          <w:rFonts w:ascii="Times New Roman" w:hAnsi="Times New Roman" w:cs="Times New Roman"/>
          <w:sz w:val="24"/>
          <w:szCs w:val="24"/>
        </w:rPr>
        <w:t>.Ясногородка</w:t>
      </w:r>
      <w:r w:rsidR="00B512E4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області,</w:t>
      </w:r>
      <w:r w:rsid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 w:rsidRPr="00FF6F30">
        <w:rPr>
          <w:rFonts w:ascii="Times New Roman" w:hAnsi="Times New Roman" w:cs="Times New Roman"/>
          <w:sz w:val="24"/>
          <w:szCs w:val="24"/>
        </w:rPr>
        <w:t>розроблену</w:t>
      </w:r>
      <w:r w:rsidR="00413847">
        <w:rPr>
          <w:rFonts w:ascii="Times New Roman" w:hAnsi="Times New Roman" w:cs="Times New Roman"/>
          <w:sz w:val="24"/>
          <w:szCs w:val="24"/>
        </w:rPr>
        <w:t xml:space="preserve"> </w:t>
      </w:r>
      <w:r w:rsidR="00F230B9">
        <w:rPr>
          <w:rFonts w:ascii="Times New Roman" w:hAnsi="Times New Roman" w:cs="Times New Roman"/>
          <w:sz w:val="24"/>
          <w:szCs w:val="24"/>
        </w:rPr>
        <w:t>ФОП</w:t>
      </w:r>
      <w:r w:rsidR="004F0D66">
        <w:rPr>
          <w:rFonts w:ascii="Times New Roman" w:hAnsi="Times New Roman" w:cs="Times New Roman"/>
          <w:sz w:val="24"/>
          <w:szCs w:val="24"/>
        </w:rPr>
        <w:t xml:space="preserve"> </w:t>
      </w:r>
      <w:r w:rsidR="00F230B9">
        <w:rPr>
          <w:rFonts w:ascii="Times New Roman" w:hAnsi="Times New Roman" w:cs="Times New Roman"/>
          <w:sz w:val="24"/>
          <w:szCs w:val="24"/>
        </w:rPr>
        <w:t>Дудкіною А.Ю.</w:t>
      </w:r>
    </w:p>
    <w:p w14:paraId="46D2E35F" w14:textId="2F2DD1C1" w:rsidR="00E1793D" w:rsidRPr="00FF6F30" w:rsidRDefault="00E1793D" w:rsidP="00FF6F3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F6F30">
        <w:rPr>
          <w:rFonts w:ascii="Times New Roman" w:hAnsi="Times New Roman" w:cs="Times New Roman"/>
          <w:sz w:val="24"/>
          <w:szCs w:val="24"/>
        </w:rPr>
        <w:t xml:space="preserve">    </w:t>
      </w:r>
      <w:r w:rsidRPr="00FF6F30">
        <w:rPr>
          <w:rFonts w:ascii="Times New Roman" w:hAnsi="Times New Roman" w:cs="Times New Roman"/>
          <w:sz w:val="24"/>
          <w:szCs w:val="24"/>
        </w:rPr>
        <w:t xml:space="preserve">   2. Передати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безкоштовно </w:t>
      </w:r>
      <w:r w:rsidRPr="00FF6F30">
        <w:rPr>
          <w:rFonts w:ascii="Times New Roman" w:hAnsi="Times New Roman" w:cs="Times New Roman"/>
          <w:sz w:val="24"/>
          <w:szCs w:val="24"/>
        </w:rPr>
        <w:t xml:space="preserve">у 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приватну власність </w:t>
      </w:r>
      <w:r w:rsidRPr="00FF6F30">
        <w:rPr>
          <w:rFonts w:ascii="Times New Roman" w:hAnsi="Times New Roman" w:cs="Times New Roman"/>
          <w:sz w:val="24"/>
          <w:szCs w:val="24"/>
        </w:rPr>
        <w:t>гр.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230B9">
        <w:rPr>
          <w:rFonts w:ascii="Times New Roman" w:hAnsi="Times New Roman" w:cs="Times New Roman"/>
          <w:b/>
          <w:bCs/>
          <w:sz w:val="24"/>
          <w:szCs w:val="24"/>
        </w:rPr>
        <w:t xml:space="preserve">Гончару Олександру Васильовичу </w:t>
      </w:r>
      <w:r w:rsidRPr="00FF6F30">
        <w:rPr>
          <w:rFonts w:ascii="Times New Roman" w:hAnsi="Times New Roman" w:cs="Times New Roman"/>
          <w:sz w:val="24"/>
          <w:szCs w:val="24"/>
        </w:rPr>
        <w:t xml:space="preserve">земельну ділянку площею </w:t>
      </w:r>
      <w:r w:rsidR="00B021FC" w:rsidRPr="00FF6F30">
        <w:rPr>
          <w:rFonts w:ascii="Times New Roman" w:hAnsi="Times New Roman" w:cs="Times New Roman"/>
          <w:sz w:val="24"/>
          <w:szCs w:val="24"/>
        </w:rPr>
        <w:t>0,</w:t>
      </w:r>
      <w:r w:rsidR="00F230B9">
        <w:rPr>
          <w:rFonts w:ascii="Times New Roman" w:hAnsi="Times New Roman" w:cs="Times New Roman"/>
          <w:sz w:val="24"/>
          <w:szCs w:val="24"/>
        </w:rPr>
        <w:t>0850</w:t>
      </w:r>
      <w:r w:rsidR="00C365EA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га, кадастровий номер </w:t>
      </w:r>
      <w:r w:rsidR="00B021FC" w:rsidRPr="00FF6F30">
        <w:rPr>
          <w:rFonts w:ascii="Times New Roman" w:hAnsi="Times New Roman" w:cs="Times New Roman"/>
          <w:sz w:val="24"/>
          <w:szCs w:val="24"/>
        </w:rPr>
        <w:t>32218</w:t>
      </w:r>
      <w:r w:rsidR="00F230B9">
        <w:rPr>
          <w:rFonts w:ascii="Times New Roman" w:hAnsi="Times New Roman" w:cs="Times New Roman"/>
          <w:sz w:val="24"/>
          <w:szCs w:val="24"/>
        </w:rPr>
        <w:t>89001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F230B9">
        <w:rPr>
          <w:rFonts w:ascii="Times New Roman" w:hAnsi="Times New Roman" w:cs="Times New Roman"/>
          <w:sz w:val="24"/>
          <w:szCs w:val="24"/>
        </w:rPr>
        <w:t>21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F230B9">
        <w:rPr>
          <w:rFonts w:ascii="Times New Roman" w:hAnsi="Times New Roman" w:cs="Times New Roman"/>
          <w:sz w:val="24"/>
          <w:szCs w:val="24"/>
        </w:rPr>
        <w:t>084</w:t>
      </w:r>
      <w:r w:rsidR="00B021FC" w:rsidRPr="00FF6F30">
        <w:rPr>
          <w:rFonts w:ascii="Times New Roman" w:hAnsi="Times New Roman" w:cs="Times New Roman"/>
          <w:sz w:val="24"/>
          <w:szCs w:val="24"/>
        </w:rPr>
        <w:t>:</w:t>
      </w:r>
      <w:r w:rsidR="00413847">
        <w:rPr>
          <w:rFonts w:ascii="Times New Roman" w:hAnsi="Times New Roman" w:cs="Times New Roman"/>
          <w:sz w:val="24"/>
          <w:szCs w:val="24"/>
        </w:rPr>
        <w:t>0</w:t>
      </w:r>
      <w:r w:rsidR="00F230B9">
        <w:rPr>
          <w:rFonts w:ascii="Times New Roman" w:hAnsi="Times New Roman" w:cs="Times New Roman"/>
          <w:sz w:val="24"/>
          <w:szCs w:val="24"/>
        </w:rPr>
        <w:t>159</w:t>
      </w:r>
      <w:r w:rsidRPr="00FF6F30">
        <w:rPr>
          <w:rFonts w:ascii="Times New Roman" w:hAnsi="Times New Roman" w:cs="Times New Roman"/>
          <w:sz w:val="24"/>
          <w:szCs w:val="24"/>
        </w:rPr>
        <w:t>, цільове</w:t>
      </w:r>
      <w:r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призначення:</w:t>
      </w:r>
      <w:r w:rsidR="00B021FC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>(02.01)</w:t>
      </w:r>
      <w:r w:rsidR="00B021FC" w:rsidRPr="00FF6F3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6F30">
        <w:rPr>
          <w:rFonts w:ascii="Times New Roman" w:hAnsi="Times New Roman" w:cs="Times New Roman"/>
          <w:sz w:val="24"/>
          <w:szCs w:val="24"/>
        </w:rPr>
        <w:t xml:space="preserve">для будівництва </w:t>
      </w:r>
      <w:r w:rsidR="00DC2F72">
        <w:rPr>
          <w:rFonts w:ascii="Times New Roman" w:hAnsi="Times New Roman" w:cs="Times New Roman"/>
          <w:sz w:val="24"/>
          <w:szCs w:val="24"/>
        </w:rPr>
        <w:t>і</w:t>
      </w:r>
      <w:r w:rsidRPr="00FF6F30">
        <w:rPr>
          <w:rFonts w:ascii="Times New Roman" w:hAnsi="Times New Roman" w:cs="Times New Roman"/>
          <w:sz w:val="24"/>
          <w:szCs w:val="24"/>
        </w:rPr>
        <w:t xml:space="preserve"> обслуговування житлового будинку, господарських будівель і споруд</w:t>
      </w:r>
      <w:r w:rsidR="00913E94" w:rsidRPr="00FF6F30">
        <w:rPr>
          <w:rFonts w:ascii="Times New Roman" w:hAnsi="Times New Roman" w:cs="Times New Roman"/>
          <w:sz w:val="24"/>
          <w:szCs w:val="24"/>
        </w:rPr>
        <w:t xml:space="preserve"> (присадибна ділянка)</w:t>
      </w:r>
      <w:r w:rsidR="004F0D66">
        <w:rPr>
          <w:rFonts w:ascii="Times New Roman" w:hAnsi="Times New Roman" w:cs="Times New Roman"/>
          <w:sz w:val="24"/>
          <w:szCs w:val="24"/>
        </w:rPr>
        <w:t xml:space="preserve"> </w:t>
      </w:r>
      <w:r w:rsidR="00F230B9">
        <w:rPr>
          <w:rFonts w:ascii="Times New Roman" w:hAnsi="Times New Roman" w:cs="Times New Roman"/>
          <w:sz w:val="24"/>
          <w:szCs w:val="24"/>
        </w:rPr>
        <w:t>по</w:t>
      </w:r>
      <w:r w:rsidR="00F230B9" w:rsidRPr="00FF6F30">
        <w:rPr>
          <w:rFonts w:ascii="Times New Roman" w:hAnsi="Times New Roman" w:cs="Times New Roman"/>
          <w:sz w:val="24"/>
          <w:szCs w:val="24"/>
        </w:rPr>
        <w:t xml:space="preserve"> </w:t>
      </w:r>
      <w:r w:rsidR="00F230B9" w:rsidRPr="00117E7E">
        <w:rPr>
          <w:rFonts w:ascii="Times New Roman" w:hAnsi="Times New Roman" w:cs="Times New Roman"/>
          <w:sz w:val="24"/>
          <w:szCs w:val="24"/>
        </w:rPr>
        <w:t>вул.</w:t>
      </w:r>
      <w:r w:rsidR="00F230B9">
        <w:rPr>
          <w:rFonts w:ascii="Times New Roman" w:hAnsi="Times New Roman" w:cs="Times New Roman"/>
          <w:sz w:val="24"/>
          <w:szCs w:val="24"/>
        </w:rPr>
        <w:t xml:space="preserve"> Першотравнева, 20  </w:t>
      </w:r>
      <w:r w:rsidR="00F230B9" w:rsidRPr="00117E7E">
        <w:rPr>
          <w:rFonts w:ascii="Times New Roman" w:hAnsi="Times New Roman" w:cs="Times New Roman"/>
          <w:sz w:val="24"/>
          <w:szCs w:val="24"/>
        </w:rPr>
        <w:t>в с</w:t>
      </w:r>
      <w:r w:rsidR="00F230B9">
        <w:rPr>
          <w:rFonts w:ascii="Times New Roman" w:hAnsi="Times New Roman" w:cs="Times New Roman"/>
          <w:sz w:val="24"/>
          <w:szCs w:val="24"/>
        </w:rPr>
        <w:t xml:space="preserve">.Ясногородка </w:t>
      </w:r>
      <w:r w:rsidR="00B021FC" w:rsidRPr="00FF6F30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Pr="00FF6F30">
        <w:rPr>
          <w:rFonts w:ascii="Times New Roman" w:hAnsi="Times New Roman" w:cs="Times New Roman"/>
          <w:sz w:val="24"/>
          <w:szCs w:val="24"/>
        </w:rPr>
        <w:t>.</w:t>
      </w:r>
    </w:p>
    <w:p w14:paraId="23698124" w14:textId="77777777" w:rsidR="00E1793D" w:rsidRDefault="00E1793D" w:rsidP="00E1793D">
      <w:pPr>
        <w:tabs>
          <w:tab w:val="left" w:pos="0"/>
        </w:tabs>
        <w:jc w:val="both"/>
      </w:pPr>
      <w:r>
        <w:t xml:space="preserve">          3. Провести державну реєстрацію права власності на земельну  ділянку згідно чинного законодавства.</w:t>
      </w:r>
    </w:p>
    <w:p w14:paraId="218BFC73" w14:textId="77777777" w:rsidR="005C65C2" w:rsidRDefault="007664EC" w:rsidP="009A6159">
      <w:pPr>
        <w:tabs>
          <w:tab w:val="left" w:pos="1080"/>
        </w:tabs>
        <w:jc w:val="both"/>
      </w:pPr>
      <w:r>
        <w:t xml:space="preserve">       </w:t>
      </w:r>
      <w:r w:rsidR="00450660">
        <w:t xml:space="preserve"> </w:t>
      </w:r>
      <w:r>
        <w:t xml:space="preserve">  </w:t>
      </w:r>
      <w:r w:rsidR="005C65C2">
        <w:t>4.</w:t>
      </w:r>
      <w:r w:rsidR="00F6762A">
        <w:t xml:space="preserve"> </w:t>
      </w:r>
      <w:r w:rsidR="005C65C2">
        <w:t>Контроль за виконанням цього рішення покласти на постійну комісію селищної ради з питань  земельних відносин, природокористування, планування території, будівництва, архітектури, охорони пам</w:t>
      </w:r>
      <w:r w:rsidR="005C65C2">
        <w:rPr>
          <w:lang w:val="ru-RU"/>
        </w:rPr>
        <w:t>’</w:t>
      </w:r>
      <w:r w:rsidR="005C65C2">
        <w:t>яток, історичного середовища та благоустрою.</w:t>
      </w:r>
    </w:p>
    <w:p w14:paraId="12608E5D" w14:textId="77777777" w:rsidR="004A5B05" w:rsidRDefault="004A5B05" w:rsidP="004A5B05">
      <w:pPr>
        <w:tabs>
          <w:tab w:val="left" w:pos="1080"/>
        </w:tabs>
        <w:jc w:val="both"/>
      </w:pPr>
    </w:p>
    <w:p w14:paraId="1136CA08" w14:textId="77777777" w:rsidR="004A5B05" w:rsidRDefault="004A5B05" w:rsidP="004A5B05">
      <w:pPr>
        <w:tabs>
          <w:tab w:val="left" w:pos="1080"/>
        </w:tabs>
        <w:jc w:val="both"/>
      </w:pPr>
    </w:p>
    <w:p w14:paraId="7DF14F92" w14:textId="77777777" w:rsidR="004A5B05" w:rsidRDefault="004A5B05" w:rsidP="004A5B05">
      <w:pPr>
        <w:tabs>
          <w:tab w:val="left" w:pos="1080"/>
        </w:tabs>
        <w:jc w:val="both"/>
      </w:pPr>
    </w:p>
    <w:p w14:paraId="05E4270E" w14:textId="27E9E4E8" w:rsidR="005C5B39" w:rsidRPr="00BB7C8C" w:rsidRDefault="005C5B39" w:rsidP="005C5B39">
      <w:pPr>
        <w:rPr>
          <w:b/>
        </w:rPr>
      </w:pPr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 w:rsidRPr="00BB7C8C">
        <w:rPr>
          <w:b/>
        </w:rPr>
        <w:tab/>
      </w:r>
      <w:r w:rsidR="00252D58">
        <w:rPr>
          <w:b/>
        </w:rPr>
        <w:t xml:space="preserve">             </w:t>
      </w:r>
      <w:r w:rsidRPr="00BB7C8C">
        <w:rPr>
          <w:b/>
        </w:rPr>
        <w:tab/>
        <w:t xml:space="preserve">   В</w:t>
      </w:r>
      <w:r w:rsidR="00252D58">
        <w:rPr>
          <w:b/>
        </w:rPr>
        <w:t>.В.</w:t>
      </w:r>
      <w:r w:rsidRPr="00BB7C8C">
        <w:rPr>
          <w:b/>
        </w:rPr>
        <w:t xml:space="preserve"> Підкурганний</w:t>
      </w:r>
    </w:p>
    <w:p w14:paraId="49DA08B9" w14:textId="77777777" w:rsidR="004A5B05" w:rsidRDefault="004A5B05" w:rsidP="004A5B05">
      <w:pPr>
        <w:tabs>
          <w:tab w:val="left" w:pos="1080"/>
        </w:tabs>
        <w:jc w:val="both"/>
      </w:pPr>
    </w:p>
    <w:p w14:paraId="4C8D6BE9" w14:textId="77777777" w:rsidR="004A5B05" w:rsidRDefault="004A5B05" w:rsidP="004A5B05">
      <w:pPr>
        <w:tabs>
          <w:tab w:val="left" w:pos="1080"/>
        </w:tabs>
        <w:jc w:val="both"/>
      </w:pPr>
    </w:p>
    <w:p w14:paraId="6871A727" w14:textId="77777777" w:rsidR="004A5B05" w:rsidRPr="00252D58" w:rsidRDefault="004A5B05" w:rsidP="004A5B05">
      <w:pPr>
        <w:tabs>
          <w:tab w:val="left" w:pos="1080"/>
        </w:tabs>
        <w:jc w:val="both"/>
        <w:rPr>
          <w:bCs/>
        </w:rPr>
      </w:pPr>
      <w:r w:rsidRPr="00252D58">
        <w:rPr>
          <w:bCs/>
        </w:rPr>
        <w:t>смт Димер</w:t>
      </w:r>
    </w:p>
    <w:p w14:paraId="17E2E1F4" w14:textId="77777777" w:rsidR="00F230B9" w:rsidRPr="00252D58" w:rsidRDefault="00F230B9" w:rsidP="00F230B9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52D58">
        <w:rPr>
          <w:rFonts w:ascii="Times New Roman" w:hAnsi="Times New Roman" w:cs="Times New Roman"/>
          <w:bCs/>
          <w:sz w:val="24"/>
          <w:szCs w:val="24"/>
        </w:rPr>
        <w:t>29 квітня 2021 року</w:t>
      </w:r>
    </w:p>
    <w:p w14:paraId="3DBEB9E0" w14:textId="748DECF1" w:rsidR="0050176E" w:rsidRPr="00252D58" w:rsidRDefault="00F230B9" w:rsidP="00F230B9">
      <w:pPr>
        <w:tabs>
          <w:tab w:val="left" w:pos="1080"/>
        </w:tabs>
        <w:jc w:val="both"/>
        <w:rPr>
          <w:bCs/>
        </w:rPr>
      </w:pPr>
      <w:r w:rsidRPr="00252D58">
        <w:rPr>
          <w:bCs/>
        </w:rPr>
        <w:t>№ 360-5 -2-</w:t>
      </w:r>
      <w:r w:rsidRPr="00252D58">
        <w:rPr>
          <w:bCs/>
          <w:lang w:val="en-US"/>
        </w:rPr>
        <w:t>VI</w:t>
      </w:r>
      <w:r w:rsidRPr="00252D58">
        <w:rPr>
          <w:bCs/>
          <w:lang w:val="ru-RU"/>
        </w:rPr>
        <w:t>ІІ</w:t>
      </w:r>
    </w:p>
    <w:sectPr w:rsidR="0050176E" w:rsidRPr="00252D58" w:rsidSect="006F0801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23B0F7E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" w15:restartNumberingAfterBreak="0">
    <w:nsid w:val="71425215"/>
    <w:multiLevelType w:val="hybridMultilevel"/>
    <w:tmpl w:val="A8962BE0"/>
    <w:lvl w:ilvl="0" w:tplc="FB3CEAF0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3926"/>
    <w:rsid w:val="00064B76"/>
    <w:rsid w:val="0007731E"/>
    <w:rsid w:val="000A54A1"/>
    <w:rsid w:val="000D7A6F"/>
    <w:rsid w:val="000E2271"/>
    <w:rsid w:val="00113926"/>
    <w:rsid w:val="00117E7E"/>
    <w:rsid w:val="001244D9"/>
    <w:rsid w:val="0014212F"/>
    <w:rsid w:val="001A1EEF"/>
    <w:rsid w:val="001A7F6D"/>
    <w:rsid w:val="001F6856"/>
    <w:rsid w:val="00201198"/>
    <w:rsid w:val="00222EC1"/>
    <w:rsid w:val="00240A00"/>
    <w:rsid w:val="00252D58"/>
    <w:rsid w:val="00292D59"/>
    <w:rsid w:val="002E2A18"/>
    <w:rsid w:val="002F3153"/>
    <w:rsid w:val="00300762"/>
    <w:rsid w:val="00311929"/>
    <w:rsid w:val="00313C43"/>
    <w:rsid w:val="00355859"/>
    <w:rsid w:val="003973C7"/>
    <w:rsid w:val="003E0F0F"/>
    <w:rsid w:val="00413847"/>
    <w:rsid w:val="0043469C"/>
    <w:rsid w:val="00450660"/>
    <w:rsid w:val="004A5B05"/>
    <w:rsid w:val="004B411F"/>
    <w:rsid w:val="004C365F"/>
    <w:rsid w:val="004E6336"/>
    <w:rsid w:val="004F0D66"/>
    <w:rsid w:val="004F5440"/>
    <w:rsid w:val="0050176E"/>
    <w:rsid w:val="00511DFE"/>
    <w:rsid w:val="005C5B39"/>
    <w:rsid w:val="005C65C2"/>
    <w:rsid w:val="00657E1E"/>
    <w:rsid w:val="006651CB"/>
    <w:rsid w:val="006825A5"/>
    <w:rsid w:val="006A0C44"/>
    <w:rsid w:val="006A263E"/>
    <w:rsid w:val="006D0255"/>
    <w:rsid w:val="006F0801"/>
    <w:rsid w:val="00720CBB"/>
    <w:rsid w:val="00731D1A"/>
    <w:rsid w:val="007664EC"/>
    <w:rsid w:val="007B6C4E"/>
    <w:rsid w:val="00806E9F"/>
    <w:rsid w:val="0082050A"/>
    <w:rsid w:val="0087591E"/>
    <w:rsid w:val="008B39CC"/>
    <w:rsid w:val="00913E94"/>
    <w:rsid w:val="0092135F"/>
    <w:rsid w:val="00967278"/>
    <w:rsid w:val="009724D8"/>
    <w:rsid w:val="009A6159"/>
    <w:rsid w:val="009B7240"/>
    <w:rsid w:val="009C1A0A"/>
    <w:rsid w:val="009E02C8"/>
    <w:rsid w:val="00A1571B"/>
    <w:rsid w:val="00A22E14"/>
    <w:rsid w:val="00A27418"/>
    <w:rsid w:val="00AD6571"/>
    <w:rsid w:val="00AF461B"/>
    <w:rsid w:val="00B017F4"/>
    <w:rsid w:val="00B021FC"/>
    <w:rsid w:val="00B512E4"/>
    <w:rsid w:val="00B917D6"/>
    <w:rsid w:val="00BC5FC0"/>
    <w:rsid w:val="00BC712E"/>
    <w:rsid w:val="00BD5321"/>
    <w:rsid w:val="00BD574D"/>
    <w:rsid w:val="00BF4FF4"/>
    <w:rsid w:val="00C365EA"/>
    <w:rsid w:val="00C8051B"/>
    <w:rsid w:val="00CD2731"/>
    <w:rsid w:val="00CE47A0"/>
    <w:rsid w:val="00D02C5C"/>
    <w:rsid w:val="00D9209E"/>
    <w:rsid w:val="00D9421F"/>
    <w:rsid w:val="00DA7762"/>
    <w:rsid w:val="00DC2F72"/>
    <w:rsid w:val="00E1793D"/>
    <w:rsid w:val="00E17AC9"/>
    <w:rsid w:val="00E272C2"/>
    <w:rsid w:val="00E35D10"/>
    <w:rsid w:val="00E40999"/>
    <w:rsid w:val="00E81323"/>
    <w:rsid w:val="00F230B9"/>
    <w:rsid w:val="00F6762A"/>
    <w:rsid w:val="00F938C0"/>
    <w:rsid w:val="00FB23D5"/>
    <w:rsid w:val="00FB4B0E"/>
    <w:rsid w:val="00FD3ADA"/>
    <w:rsid w:val="00FF6F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E2755"/>
  <w15:docId w15:val="{9674D9E9-E45B-4CBB-96B2-19A050CA6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E179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F6856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A41777-BACD-43BA-8B53-F3E50EF8E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12</cp:revision>
  <cp:lastPrinted>2021-05-05T07:43:00Z</cp:lastPrinted>
  <dcterms:created xsi:type="dcterms:W3CDTF">2021-05-05T07:28:00Z</dcterms:created>
  <dcterms:modified xsi:type="dcterms:W3CDTF">2021-05-05T13:29:00Z</dcterms:modified>
</cp:coreProperties>
</file>